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CD" w:rsidRDefault="00857BCD" w:rsidP="00857BC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Развлекательно-познавательное мероприятие</w:t>
      </w:r>
    </w:p>
    <w:p w:rsidR="00857BCD" w:rsidRDefault="00857BCD" w:rsidP="00857BC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«ДОРОЖНАЯ АЗБУКА»</w:t>
      </w:r>
    </w:p>
    <w:p w:rsidR="00857BCD" w:rsidRDefault="00857BCD" w:rsidP="00857BC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(для детей младшего школьного возраста)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систематизировать и укрепить представления детей о Правилах дорожного движения.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обобщение знаний о транспорте, о Правилах дорожного движения, правилах поведения на улице;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доведение до сознания детей, к чему может привести нарушение Правил дорожного движения;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развитие ловкости, внимания, сосредоточенности, смекалки, логического мышления, координации речи и движения;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воспитание грамотного пешехода.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Участники мероприятия: </w:t>
      </w:r>
      <w:r>
        <w:rPr>
          <w:color w:val="000000"/>
          <w:sz w:val="27"/>
          <w:szCs w:val="27"/>
        </w:rPr>
        <w:t>ведущий, Незнайка, 8 детей-</w:t>
      </w:r>
      <w:proofErr w:type="spellStart"/>
      <w:r>
        <w:rPr>
          <w:color w:val="000000"/>
          <w:sz w:val="27"/>
          <w:szCs w:val="27"/>
        </w:rPr>
        <w:t>соведущих</w:t>
      </w:r>
      <w:proofErr w:type="spellEnd"/>
      <w:r>
        <w:rPr>
          <w:color w:val="000000"/>
          <w:sz w:val="27"/>
          <w:szCs w:val="27"/>
        </w:rPr>
        <w:t>.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Материалы и оборудование: </w:t>
      </w:r>
      <w:r>
        <w:rPr>
          <w:color w:val="000000"/>
          <w:sz w:val="27"/>
          <w:szCs w:val="27"/>
        </w:rPr>
        <w:t>красочное оформление сцены или ширмы по правилам дорожного движения, музыкальный центр или магнитофон, музыкальные фрагменты для фонового звучания во время конкурсов, подборка знаков дорожного движения, 2 набора деталей для светофора, 2 набора деталей для дорожных знаков, подборка загадок для конкурса, слайды или рисунки различных ситуаций на дороге.</w:t>
      </w:r>
    </w:p>
    <w:p w:rsidR="00857BCD" w:rsidRDefault="00857BCD" w:rsidP="00857BC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МЕРОПРИЯТИЯ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Рассаживайтесь удобнее,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Места занимайте скорей,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праздник «Дорожной азбуки»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приглашаем друзей.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(Входит Незнайка)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Здравствуйте, ребята!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Захотел с утра размяться</w:t>
      </w:r>
    </w:p>
    <w:p w:rsidR="00857BCD" w:rsidRDefault="00857BCD" w:rsidP="00857BC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-2-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дороге прогуляться.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Только что со мною было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перекрестке двух дорог?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Машина чуть не задавила,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Я еле ноги </w:t>
      </w:r>
      <w:proofErr w:type="gramStart"/>
      <w:r>
        <w:rPr>
          <w:color w:val="000000"/>
          <w:sz w:val="27"/>
          <w:szCs w:val="27"/>
        </w:rPr>
        <w:t>уволок</w:t>
      </w:r>
      <w:proofErr w:type="gramEnd"/>
      <w:r>
        <w:rPr>
          <w:color w:val="000000"/>
          <w:sz w:val="27"/>
          <w:szCs w:val="27"/>
        </w:rPr>
        <w:t>!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Дорогой Незнайка, чтобы безопасно гулять по улицам, надо знать Правила дорожного движения.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улице, по улице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ходят просто так: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Когда не знаешь Правила,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Легко попасть впросак.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время будь внимательным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помни наперед: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Свои имеют Правила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Шофер и пешеход.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Ребята, давайте пригласим Незнайку к нам на праздник «Дорожной азбуки» и научим его Правилам дорожного движения. Сейчас, Незнайка, дети расскажут тебе о светофоре.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1-й ребенок: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трехглазый светофор!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Всюду люди меня знают.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 и как меня не знать?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должны мои сигналы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Помнить, строго выполнять!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2-й ребенок: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Красный свет вам скажет: «Нет!»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Сдержанно и строго.</w:t>
      </w:r>
    </w:p>
    <w:p w:rsidR="00857BCD" w:rsidRDefault="00857BCD" w:rsidP="00857BC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-3-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3-й ребенок: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Желтый свет дает совет: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«Подождать немного».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4-й ребенок: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зеленый свет горит –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«Осторожно» - говорит.-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Влево </w:t>
      </w:r>
      <w:proofErr w:type="gramStart"/>
      <w:r>
        <w:rPr>
          <w:color w:val="000000"/>
          <w:sz w:val="27"/>
          <w:szCs w:val="27"/>
        </w:rPr>
        <w:t>-в</w:t>
      </w:r>
      <w:proofErr w:type="gramEnd"/>
      <w:r>
        <w:rPr>
          <w:color w:val="000000"/>
          <w:sz w:val="27"/>
          <w:szCs w:val="27"/>
        </w:rPr>
        <w:t>право посмотрите.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Нет машин? Переходите».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Все вместе: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сигналы погляди,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потом переходи!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сейчас мы поиграем в игру «</w:t>
      </w:r>
      <w:r>
        <w:rPr>
          <w:color w:val="000000"/>
          <w:sz w:val="40"/>
          <w:szCs w:val="40"/>
        </w:rPr>
        <w:t>Собери светофор</w:t>
      </w:r>
      <w:r>
        <w:rPr>
          <w:color w:val="000000"/>
          <w:sz w:val="27"/>
          <w:szCs w:val="27"/>
        </w:rPr>
        <w:t>». Участвуют три команды по три ребенка. Перед командами лежат три круга красного, желтого и зеленого цветов. На расстоянии 4-5 метров располагается обруч. Каждый участник берет круг, подбегает к обручу и кладет его в обруч. Дети должны разложить в обручи круги, располагая их по цветам светофора.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Незнайка: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а я вам загадаю загадки о транспорте. И проверю, так ли хорошо вы разбираетесь в различных видах транспорта.</w:t>
      </w:r>
    </w:p>
    <w:p w:rsidR="00857BCD" w:rsidRDefault="00857BCD" w:rsidP="00857BC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Скорость – 200 километров!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сколько будет миль?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Превосходит скорость ветра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Легковой …(автомобиль)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57BCD" w:rsidRDefault="00857BCD" w:rsidP="00857BC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Дом по улице идет.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работу всех везет.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на тонких курьих ножках,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в резиновых сапожках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>втобус)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57BCD" w:rsidRDefault="00857BCD" w:rsidP="00857BCD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Братцы в гости снарядились,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Друг за друга уцепились.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И </w:t>
      </w:r>
      <w:proofErr w:type="gramStart"/>
      <w:r>
        <w:rPr>
          <w:color w:val="000000"/>
          <w:sz w:val="27"/>
          <w:szCs w:val="27"/>
        </w:rPr>
        <w:t>умчались в путь далек</w:t>
      </w:r>
      <w:proofErr w:type="gramEnd"/>
      <w:r>
        <w:rPr>
          <w:color w:val="000000"/>
          <w:sz w:val="27"/>
          <w:szCs w:val="27"/>
        </w:rPr>
        <w:t>,</w:t>
      </w:r>
    </w:p>
    <w:p w:rsidR="00857BCD" w:rsidRDefault="00857BCD" w:rsidP="00857BC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-4-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Лишь оставили дымок (поезд, вагоны).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57BCD" w:rsidRDefault="00857BCD" w:rsidP="00857BCD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Доска для шахмат на боку,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за машина, не пойму (такси)?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57BCD" w:rsidRDefault="00857BCD" w:rsidP="00857BCD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Сделан он из прочной стали,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Руль, седло есть и педали,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Всадник транспортом гордится,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дороге быстро мчится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м</w:t>
      </w:r>
      <w:proofErr w:type="gramEnd"/>
      <w:r>
        <w:rPr>
          <w:color w:val="000000"/>
          <w:sz w:val="27"/>
          <w:szCs w:val="27"/>
        </w:rPr>
        <w:t>отоцикл)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57BCD" w:rsidRDefault="00857BCD" w:rsidP="00857BCD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виду он немного грубый,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Возит он кирпич и трубы.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Тяжести возить привык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дорогам … (грузовик).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57BCD" w:rsidRDefault="00857BCD" w:rsidP="00857BCD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Этот конь не ест овса,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Вместо ног – 2 колеса.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Сядь верхом и мчись на нем,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Только лучше правь рулем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>елосипед)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Молодцы. Многое вы знаете, но еще многому вам предстоит научиться. Ребята, а как называется профессия человека, который управляет этими видами транспорта? (ответы детей)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Правильно. Сейчас и мы с вами станем шоферами. Предлагаю вам поиграть в подвижную игру, которая так и называется «</w:t>
      </w:r>
      <w:r>
        <w:rPr>
          <w:color w:val="000000"/>
          <w:sz w:val="40"/>
          <w:szCs w:val="40"/>
        </w:rPr>
        <w:t>ШОФЕР</w:t>
      </w:r>
      <w:r>
        <w:rPr>
          <w:color w:val="000000"/>
          <w:sz w:val="27"/>
          <w:szCs w:val="27"/>
        </w:rPr>
        <w:t>». Рассказываю правила. Я читаю специальные слова: </w:t>
      </w:r>
      <w:r>
        <w:rPr>
          <w:b/>
          <w:bCs/>
          <w:i/>
          <w:iCs/>
          <w:color w:val="000000"/>
          <w:sz w:val="27"/>
          <w:szCs w:val="27"/>
        </w:rPr>
        <w:t>«Качу, лечу во весь опор. Я сам - шофер и сам – мотор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> (</w:t>
      </w:r>
      <w:proofErr w:type="gramStart"/>
      <w:r>
        <w:rPr>
          <w:color w:val="000000"/>
          <w:sz w:val="27"/>
          <w:szCs w:val="27"/>
        </w:rPr>
        <w:t>т</w:t>
      </w:r>
      <w:proofErr w:type="gramEnd"/>
      <w:r>
        <w:rPr>
          <w:color w:val="000000"/>
          <w:sz w:val="27"/>
          <w:szCs w:val="27"/>
        </w:rPr>
        <w:t>е, кто играют, бегают по кругу и крутят воображаемый руль). </w:t>
      </w:r>
      <w:r>
        <w:rPr>
          <w:b/>
          <w:bCs/>
          <w:i/>
          <w:iCs/>
          <w:color w:val="000000"/>
          <w:sz w:val="27"/>
          <w:szCs w:val="27"/>
        </w:rPr>
        <w:t>Нажимаю на педаль…</w:t>
      </w:r>
      <w:r>
        <w:rPr>
          <w:color w:val="000000"/>
          <w:sz w:val="27"/>
          <w:szCs w:val="27"/>
        </w:rPr>
        <w:t> (при этих словах дети останавливаются, нажимают на воображаемую педаль правой ногой и бегут в другую сторону.) </w:t>
      </w:r>
      <w:r>
        <w:rPr>
          <w:b/>
          <w:bCs/>
          <w:i/>
          <w:iCs/>
          <w:color w:val="000000"/>
          <w:sz w:val="27"/>
          <w:szCs w:val="27"/>
        </w:rPr>
        <w:t>И машина мчится вдаль…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Незнайка: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по дороге к вам я увидел много дорожных знаков, но не знаю, что они обозначают и как называются. Вы мне поможете и расскажете, что означают эти дорожные знаки?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 что, ребята, выручим Незнайку? Слушай, Незнайка и запоминай:</w:t>
      </w:r>
    </w:p>
    <w:p w:rsidR="00857BCD" w:rsidRDefault="00857BCD" w:rsidP="00857BC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-5-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(идет демонстрация слайдов с дорожными знаками).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знаки дорожные.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Запомнить их не сложно.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Веселых знаков – целый ряд.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Они вас от беды хранят.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Они о правилах дорожных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Вам всем безмолвно говорят.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1-й ребенок: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1.Знак «пешеходный переход»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Пешеходом станет каждый,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пешком идет в поход.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Пешеходная дорожка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 машин его спасет.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Ведь ходить по той дорожке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Может только пешеход.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2</w:t>
      </w:r>
      <w:r>
        <w:rPr>
          <w:b/>
          <w:bCs/>
          <w:color w:val="000000"/>
          <w:sz w:val="27"/>
          <w:szCs w:val="27"/>
          <w:u w:val="single"/>
        </w:rPr>
        <w:t>-й ребенок: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2. </w:t>
      </w:r>
      <w:r>
        <w:rPr>
          <w:color w:val="000000"/>
          <w:sz w:val="27"/>
          <w:szCs w:val="27"/>
        </w:rPr>
        <w:t>Знак «Движение пешеходов запрещено»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всех предупреждаю здесь старательно: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Коль видишь ты меня, то будь внимательным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не вздумай здесь дорогу перейти,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Здесь хода нет, здесь нет пути.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3-й ребенок: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3. </w:t>
      </w:r>
      <w:r>
        <w:rPr>
          <w:color w:val="000000"/>
          <w:sz w:val="27"/>
          <w:szCs w:val="27"/>
        </w:rPr>
        <w:t>Знак «Дети»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детишек добрый друг,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их жизни охраняю.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Рядом школа, детский сад –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Всех вокруг предупреждаю.</w:t>
      </w:r>
    </w:p>
    <w:p w:rsidR="00857BCD" w:rsidRDefault="00857BCD" w:rsidP="00857BC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-6-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4-й ребенок: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</w:t>
      </w:r>
      <w:r>
        <w:rPr>
          <w:color w:val="000000"/>
          <w:sz w:val="27"/>
          <w:szCs w:val="27"/>
        </w:rPr>
        <w:t> Знак «Движение на велосипедах запрещено»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Ездят здесь одни машины,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Всюду их мелькают шины.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тебя велосипед?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Значит – стоп! Дороги нет.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5-й ребенок: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Знак «движение запрещено»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Этот знак похож на «О».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значит, что движение запрещено.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6-й ребенок: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6. </w:t>
      </w:r>
      <w:r>
        <w:rPr>
          <w:color w:val="000000"/>
          <w:sz w:val="27"/>
          <w:szCs w:val="27"/>
        </w:rPr>
        <w:t>Знак «Прочие опасности»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Замечательный знак – восклицательный знак.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«Здесь опасная дорога.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Очень просит знак дорожный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Ехать тихо, осторожно</w:t>
      </w:r>
      <w:proofErr w:type="gramStart"/>
      <w:r>
        <w:rPr>
          <w:color w:val="000000"/>
          <w:sz w:val="27"/>
          <w:szCs w:val="27"/>
        </w:rPr>
        <w:t>.»</w:t>
      </w:r>
      <w:proofErr w:type="gramEnd"/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7-й ребенок: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7. </w:t>
      </w:r>
      <w:r>
        <w:rPr>
          <w:color w:val="000000"/>
          <w:sz w:val="27"/>
          <w:szCs w:val="27"/>
        </w:rPr>
        <w:t>Знак «Подача звуковых сигналов запрещена».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Тихо! Слушайте, друзья,-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Здесь сигнал давать нельзя!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Тут нужна, тут нужна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Тишина, тишина…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8-й ребенок: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8.Знак «Опасный поворот»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Предупреждает этот знак,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у дороги здесь зигзаг,</w:t>
      </w:r>
    </w:p>
    <w:p w:rsidR="00857BCD" w:rsidRDefault="00857BCD" w:rsidP="00857BC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-7-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впереди машину ждет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Крутой, опасный поворот.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 вот, Незнайка, ты и узнал о некоторых дорожных знаках. А давай-ка проверим, как их запомнили наши ребята. Сейчас мы проведем конкурс «</w:t>
      </w:r>
      <w:r>
        <w:rPr>
          <w:color w:val="000000"/>
          <w:sz w:val="40"/>
          <w:szCs w:val="40"/>
        </w:rPr>
        <w:t>Собери дорожный знак</w:t>
      </w:r>
      <w:r>
        <w:rPr>
          <w:color w:val="000000"/>
          <w:sz w:val="27"/>
          <w:szCs w:val="27"/>
        </w:rPr>
        <w:t>». Ваша цель, ребята, из отдельных элементов собрать правильный дорожный знак, о котором мы недавно рассказывали.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Незнайка: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теперь я готов отправляться в любое путешествие, ведь я знаком со светофором и знаками дорожного движения. Прощайте, друзья! (имитирует уход.)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Подожди-подожди, Незнайка! Того, что ты узнал совсем недостаточно для безопасного путешествия по улицам поселка или города. Есть много других ситуаций и правил, о которых мы пока еще не говорили.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Незнайка: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 чем это вы? Чего я не знаю?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вот, давай-ка, вместе с ребятами посмотрим и обсудим некоторые спорные ситуации, которые возникают на дорогах. (Идет просмотр слайдов).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1.Играющий на дороге мальчик. </w:t>
      </w:r>
      <w:proofErr w:type="gramStart"/>
      <w:r>
        <w:rPr>
          <w:color w:val="000000"/>
          <w:sz w:val="27"/>
          <w:szCs w:val="27"/>
        </w:rPr>
        <w:t>(Играть возле проезжей части опасно для жизни!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Играй подальше от дороги, там, где нет транспорта.)</w:t>
      </w:r>
      <w:proofErr w:type="gramEnd"/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 Человек, переходящий дорогу в неустановленном месте. </w:t>
      </w:r>
      <w:proofErr w:type="gramStart"/>
      <w:r>
        <w:rPr>
          <w:color w:val="000000"/>
          <w:sz w:val="27"/>
          <w:szCs w:val="27"/>
        </w:rPr>
        <w:t>( Переходи дорогу только в специально отведенных местах!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По пешеходным дорожкам!)</w:t>
      </w:r>
      <w:proofErr w:type="gramEnd"/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Никогда не переходи дорогу на красный свет!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Не перебегайте проезжую часть перед близко идущим транспортом.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Автобусы, троллейбусы обходи сзади, а трамвай – спереди!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Если ты вынужден идти по проезжей части, где нет тротуарной дорожки, то иди только навстречу движению по обочине.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Вот толпа на остановке</w:t>
      </w:r>
    </w:p>
    <w:p w:rsidR="00857BCD" w:rsidRDefault="00857BCD" w:rsidP="00857BC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-8-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Утром свой автобус ждет.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Кто-то сильный, кто-то ловкий норовит пролезть вперед.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Малышам опасно здесь.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Никогда вперед не лезь: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Вдруг нечаянно толкнут?</w:t>
      </w:r>
    </w:p>
    <w:p w:rsidR="00857BCD" w:rsidRDefault="00857BCD" w:rsidP="00857B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автобус - тут как тут!</w:t>
      </w:r>
    </w:p>
    <w:p w:rsidR="00DE497F" w:rsidRDefault="00DE497F">
      <w:bookmarkStart w:id="0" w:name="_GoBack"/>
      <w:bookmarkEnd w:id="0"/>
    </w:p>
    <w:sectPr w:rsidR="00DE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FE3"/>
    <w:multiLevelType w:val="multilevel"/>
    <w:tmpl w:val="972AC9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95D0D"/>
    <w:multiLevelType w:val="multilevel"/>
    <w:tmpl w:val="1AC8B3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142CAB"/>
    <w:multiLevelType w:val="multilevel"/>
    <w:tmpl w:val="95C8BC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046FC1"/>
    <w:multiLevelType w:val="multilevel"/>
    <w:tmpl w:val="117E6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307D02"/>
    <w:multiLevelType w:val="multilevel"/>
    <w:tmpl w:val="F3F8FA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006097"/>
    <w:multiLevelType w:val="multilevel"/>
    <w:tmpl w:val="A058EB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7E3258"/>
    <w:multiLevelType w:val="multilevel"/>
    <w:tmpl w:val="4D7E5C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CD"/>
    <w:rsid w:val="00857BCD"/>
    <w:rsid w:val="00DE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1075</Words>
  <Characters>6128</Characters>
  <Application>Microsoft Office Word</Application>
  <DocSecurity>0</DocSecurity>
  <Lines>51</Lines>
  <Paragraphs>14</Paragraphs>
  <ScaleCrop>false</ScaleCrop>
  <Company>Microsoft</Company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п</cp:lastModifiedBy>
  <cp:revision>1</cp:revision>
  <dcterms:created xsi:type="dcterms:W3CDTF">2018-04-18T08:15:00Z</dcterms:created>
  <dcterms:modified xsi:type="dcterms:W3CDTF">2018-04-18T08:16:00Z</dcterms:modified>
</cp:coreProperties>
</file>